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CE" w:rsidRPr="00777821" w:rsidRDefault="00DD1BCE" w:rsidP="00DD1BCE">
      <w:pPr>
        <w:suppressAutoHyphens/>
        <w:jc w:val="center"/>
        <w:outlineLvl w:val="3"/>
        <w:rPr>
          <w:rFonts w:ascii="Times New Roman" w:hAnsi="Times New Roman"/>
          <w:b/>
          <w:bCs/>
          <w:spacing w:val="-3"/>
          <w:sz w:val="34"/>
          <w:szCs w:val="34"/>
        </w:rPr>
      </w:pPr>
      <w:r w:rsidRPr="00777821">
        <w:rPr>
          <w:rFonts w:ascii="Times New Roman" w:hAnsi="Times New Roman"/>
          <w:b/>
          <w:bCs/>
          <w:spacing w:val="-3"/>
          <w:sz w:val="34"/>
          <w:szCs w:val="34"/>
        </w:rPr>
        <w:t xml:space="preserve">Indirect Source Review (ISR) - Air Impact Assessment (AIA) </w:t>
      </w:r>
      <w:r w:rsidRPr="00777821">
        <w:rPr>
          <w:rFonts w:ascii="Times New Roman" w:hAnsi="Times New Roman"/>
          <w:b/>
          <w:spacing w:val="-3"/>
          <w:sz w:val="34"/>
          <w:szCs w:val="34"/>
        </w:rPr>
        <w:t>Application</w:t>
      </w:r>
    </w:p>
    <w:p w:rsidR="00DD1BCE" w:rsidRDefault="00DD1BCE" w:rsidP="00E46CCB">
      <w:pPr>
        <w:spacing w:line="200" w:lineRule="exact"/>
        <w:jc w:val="center"/>
        <w:rPr>
          <w:rFonts w:ascii="Times New Roman" w:hAnsi="Times New Roman"/>
          <w:bCs/>
          <w:noProof/>
          <w:sz w:val="26"/>
          <w:szCs w:val="26"/>
        </w:rPr>
      </w:pPr>
    </w:p>
    <w:p w:rsidR="00352206" w:rsidRPr="000F428A" w:rsidRDefault="00DB1AA2" w:rsidP="00352206">
      <w:pPr>
        <w:spacing w:before="80" w:line="200" w:lineRule="exact"/>
        <w:jc w:val="center"/>
        <w:rPr>
          <w:rFonts w:ascii="Times New Roman" w:hAnsi="Times New Roman"/>
          <w:b/>
          <w:bCs/>
          <w:noProof/>
        </w:rPr>
      </w:pPr>
      <w:r w:rsidRPr="000F428A">
        <w:rPr>
          <w:rFonts w:ascii="Times New Roman" w:hAnsi="Times New Roman"/>
          <w:b/>
          <w:bCs/>
          <w:noProof/>
        </w:rPr>
        <w:t xml:space="preserve">Continuation Sheet for </w:t>
      </w:r>
      <w:r w:rsidR="000F428A" w:rsidRPr="000F428A">
        <w:rPr>
          <w:rFonts w:ascii="Times New Roman" w:hAnsi="Times New Roman"/>
          <w:b/>
          <w:bCs/>
          <w:noProof/>
        </w:rPr>
        <w:t xml:space="preserve">Mitigation Measure 3: </w:t>
      </w:r>
      <w:r w:rsidR="00E46CCB" w:rsidRPr="000F428A">
        <w:rPr>
          <w:rFonts w:ascii="Times New Roman" w:hAnsi="Times New Roman"/>
          <w:b/>
          <w:bCs/>
          <w:noProof/>
        </w:rPr>
        <w:t>On-Site Zero Emission Off-Road Vehicles and Equipment</w:t>
      </w:r>
    </w:p>
    <w:p w:rsidR="00E46CCB" w:rsidRPr="00DD1BCE" w:rsidRDefault="00E46CCB" w:rsidP="00E46CCB">
      <w:pPr>
        <w:spacing w:line="200" w:lineRule="exact"/>
        <w:jc w:val="center"/>
        <w:rPr>
          <w:rFonts w:cs="Arial"/>
          <w:bCs/>
        </w:rPr>
      </w:pPr>
    </w:p>
    <w:p w:rsidR="0091146B" w:rsidRPr="00DC2D18" w:rsidRDefault="0091146B" w:rsidP="0091146B">
      <w:pPr>
        <w:spacing w:before="80" w:line="20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DC2D18">
        <w:rPr>
          <w:rFonts w:ascii="Times New Roman" w:hAnsi="Times New Roman"/>
          <w:b/>
          <w:bCs/>
          <w:sz w:val="26"/>
          <w:szCs w:val="26"/>
        </w:rPr>
        <w:t xml:space="preserve">Project Name: 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0" w:name="Text83"/>
      <w:r w:rsidRPr="00DC2D18">
        <w:rPr>
          <w:rFonts w:ascii="Times New Roman" w:hAnsi="Times New Roman"/>
          <w:b/>
          <w:bCs/>
          <w:sz w:val="26"/>
          <w:szCs w:val="26"/>
        </w:rPr>
        <w:instrText xml:space="preserve"> FORMTEXT </w:instrText>
      </w:r>
      <w:r w:rsidRPr="00DC2D18">
        <w:rPr>
          <w:rFonts w:ascii="Times New Roman" w:hAnsi="Times New Roman"/>
          <w:b/>
          <w:bCs/>
          <w:sz w:val="26"/>
          <w:szCs w:val="26"/>
        </w:rPr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separate"/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end"/>
      </w:r>
      <w:bookmarkEnd w:id="0"/>
    </w:p>
    <w:p w:rsidR="0091146B" w:rsidRPr="00DC2D18" w:rsidRDefault="0091146B" w:rsidP="0091146B">
      <w:pPr>
        <w:spacing w:before="80" w:line="20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DC2D18">
        <w:rPr>
          <w:rFonts w:ascii="Times New Roman" w:hAnsi="Times New Roman"/>
          <w:b/>
          <w:bCs/>
          <w:sz w:val="26"/>
          <w:szCs w:val="26"/>
        </w:rPr>
        <w:t>ISR Project No. (</w:t>
      </w:r>
      <w:proofErr w:type="gramStart"/>
      <w:r w:rsidRPr="00DC2D18">
        <w:rPr>
          <w:rFonts w:ascii="Times New Roman" w:hAnsi="Times New Roman"/>
          <w:b/>
          <w:bCs/>
          <w:sz w:val="26"/>
          <w:szCs w:val="26"/>
        </w:rPr>
        <w:t>if</w:t>
      </w:r>
      <w:proofErr w:type="gramEnd"/>
      <w:r w:rsidRPr="00DC2D18">
        <w:rPr>
          <w:rFonts w:ascii="Times New Roman" w:hAnsi="Times New Roman"/>
          <w:b/>
          <w:bCs/>
          <w:sz w:val="26"/>
          <w:szCs w:val="26"/>
        </w:rPr>
        <w:t xml:space="preserve"> known): 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" w:name="Text84"/>
      <w:r w:rsidRPr="00DC2D18">
        <w:rPr>
          <w:rFonts w:ascii="Times New Roman" w:hAnsi="Times New Roman"/>
          <w:b/>
          <w:bCs/>
          <w:sz w:val="26"/>
          <w:szCs w:val="26"/>
        </w:rPr>
        <w:instrText xml:space="preserve"> FORMTEXT </w:instrText>
      </w:r>
      <w:r w:rsidRPr="00DC2D18">
        <w:rPr>
          <w:rFonts w:ascii="Times New Roman" w:hAnsi="Times New Roman"/>
          <w:b/>
          <w:bCs/>
          <w:sz w:val="26"/>
          <w:szCs w:val="26"/>
        </w:rPr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separate"/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end"/>
      </w:r>
      <w:bookmarkEnd w:id="1"/>
    </w:p>
    <w:p w:rsidR="00275158" w:rsidRPr="004569AA" w:rsidRDefault="00275158" w:rsidP="00275158">
      <w:pPr>
        <w:rPr>
          <w:rFonts w:ascii="Times New Roman" w:hAnsi="Times New Roman"/>
          <w:sz w:val="22"/>
          <w:szCs w:val="22"/>
        </w:rPr>
      </w:pPr>
    </w:p>
    <w:tbl>
      <w:tblPr>
        <w:tblStyle w:val="ListTable4-Accent1"/>
        <w:tblW w:w="11430" w:type="dxa"/>
        <w:tblInd w:w="-368" w:type="dxa"/>
        <w:tblBorders>
          <w:top w:val="single" w:sz="4" w:space="0" w:color="4F81BD" w:themeColor="accent1"/>
          <w:left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240"/>
        <w:gridCol w:w="1440"/>
        <w:gridCol w:w="1169"/>
        <w:gridCol w:w="1116"/>
        <w:gridCol w:w="1261"/>
        <w:gridCol w:w="1336"/>
        <w:gridCol w:w="1868"/>
      </w:tblGrid>
      <w:tr w:rsidR="00F90E97" w:rsidTr="00625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gridSpan w:val="7"/>
            <w:tcBorders>
              <w:top w:val="none" w:sz="0" w:space="0" w:color="auto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90E97" w:rsidRPr="00B75AC5" w:rsidRDefault="004566B0" w:rsidP="00CE7552">
            <w:pPr>
              <w:rPr>
                <w:rFonts w:cs="Arial"/>
                <w:sz w:val="22"/>
                <w:szCs w:val="22"/>
              </w:rPr>
            </w:pPr>
            <w:r w:rsidRPr="004566B0">
              <w:t>On-Site Zero Emission Off-Road Vehicles and Equipment</w:t>
            </w:r>
            <w:r>
              <w:t xml:space="preserve"> </w:t>
            </w:r>
            <w:r w:rsidRPr="00B75AC5">
              <w:rPr>
                <w:rFonts w:cs="Arial"/>
                <w:noProof/>
                <w:sz w:val="22"/>
                <w:szCs w:val="22"/>
              </w:rPr>
              <w:t>(continued)</w:t>
            </w:r>
          </w:p>
        </w:tc>
      </w:tr>
      <w:tr w:rsidR="0062529E" w:rsidTr="00625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362A3" w:rsidRPr="00FB7536" w:rsidRDefault="000718FD" w:rsidP="009D0C3D">
            <w:pPr>
              <w:jc w:val="center"/>
              <w:rPr>
                <w:rFonts w:ascii="Times New Roman" w:hAnsi="Times New Roman"/>
                <w:bCs w:val="0"/>
                <w:noProof/>
                <w:sz w:val="20"/>
                <w:szCs w:val="20"/>
              </w:rPr>
            </w:pPr>
            <w:r w:rsidRPr="00FB7536">
              <w:rPr>
                <w:rFonts w:ascii="Times New Roman" w:hAnsi="Times New Roman"/>
                <w:bCs w:val="0"/>
                <w:noProof/>
                <w:sz w:val="20"/>
                <w:szCs w:val="20"/>
              </w:rPr>
              <w:t>Type of Vehicles and Equipment</w:t>
            </w:r>
          </w:p>
        </w:tc>
        <w:tc>
          <w:tcPr>
            <w:tcW w:w="1440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362A3" w:rsidRPr="00FB7536" w:rsidRDefault="00FB7536" w:rsidP="00B26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FB753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No. of Vehicles and Equipment</w:t>
            </w:r>
          </w:p>
        </w:tc>
        <w:tc>
          <w:tcPr>
            <w:tcW w:w="1169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362A3" w:rsidRPr="00FB7536" w:rsidRDefault="00FB7536" w:rsidP="00B26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FB753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Hours/Day</w:t>
            </w:r>
          </w:p>
        </w:tc>
        <w:tc>
          <w:tcPr>
            <w:tcW w:w="1116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362A3" w:rsidRPr="00FB7536" w:rsidRDefault="00FB7536" w:rsidP="00B26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FB753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Days/Year</w:t>
            </w:r>
          </w:p>
        </w:tc>
        <w:tc>
          <w:tcPr>
            <w:tcW w:w="1261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362A3" w:rsidRPr="00FB7536" w:rsidRDefault="00FB7536" w:rsidP="00B26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FB753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Horsepower</w:t>
            </w:r>
          </w:p>
        </w:tc>
        <w:tc>
          <w:tcPr>
            <w:tcW w:w="1336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5464B3" w:rsidRDefault="00FB7536" w:rsidP="00B26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FB753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Load Factor </w:t>
            </w:r>
          </w:p>
          <w:p w:rsidR="00E362A3" w:rsidRPr="00FB7536" w:rsidRDefault="00FB7536" w:rsidP="00B26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FB753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(if known)</w:t>
            </w:r>
          </w:p>
        </w:tc>
        <w:tc>
          <w:tcPr>
            <w:tcW w:w="1868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5464B3" w:rsidRDefault="00FB7536" w:rsidP="00B26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B7536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Fuel Type </w:t>
            </w:r>
          </w:p>
          <w:p w:rsidR="00E362A3" w:rsidRPr="00FB7536" w:rsidRDefault="00FB7536" w:rsidP="00B26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FB7536">
              <w:rPr>
                <w:rFonts w:ascii="Times New Roman" w:hAnsi="Times New Roman"/>
                <w:b/>
                <w:noProof/>
                <w:sz w:val="20"/>
                <w:szCs w:val="20"/>
              </w:rPr>
              <w:t>(CNG, Hydrogen, or Electric)</w:t>
            </w:r>
          </w:p>
        </w:tc>
      </w:tr>
      <w:tr w:rsidR="0062529E" w:rsidRPr="0012549B" w:rsidTr="003D4F5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Bore / Drill Rig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29E" w:rsidRPr="0012549B" w:rsidTr="003D4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Concrete / Industrial Saw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12549B" w:rsidTr="003D4F5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Crane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12549B" w:rsidTr="003D4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Crawler Tractor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12549B" w:rsidTr="003D4F5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Crushing / Processing Equipment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12549B" w:rsidTr="003D4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Excavator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C5C7C" w:rsidTr="008A39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Grader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29E" w:rsidRPr="00410F01" w:rsidTr="008A3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Off Highway Tractor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410F01" w:rsidTr="008A39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Off Highway Truck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410F01" w:rsidTr="003D4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Paver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410F01" w:rsidTr="003D4F5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Other Equipment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410F01" w:rsidTr="003D4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Paving Equipment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3D4F5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Rollers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29E" w:rsidRPr="009F3925" w:rsidTr="003D4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Rough Terrain Forklift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3D4F54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Rubber Tired Dozer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3D4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Rubber Tired Loader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Scraper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Signal Boards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Skid Steer Loader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29E" w:rsidRPr="009F3925" w:rsidTr="008A3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Surfacing Equipment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Tractor / Loader / Backhoe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Trencher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Aerial Lifts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Air Compressors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62529E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Cement and Mortar Mixers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Dumpers/Tenders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 xml:space="preserve">Forklifts 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 xml:space="preserve">Generator Sets 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Other General Industrial Equipment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29E" w:rsidRPr="009F3925" w:rsidTr="008A3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Other Material Handling Equipment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Plate Compactors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>Pressure Washers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62529E" w:rsidRPr="009F3925" w:rsidTr="008A3990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2362D" w:rsidRPr="00E2362D" w:rsidRDefault="00E2362D" w:rsidP="00E2362D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2362D">
              <w:rPr>
                <w:rFonts w:ascii="Times New Roman" w:hAnsi="Times New Roman"/>
                <w:b w:val="0"/>
                <w:sz w:val="20"/>
                <w:szCs w:val="20"/>
              </w:rPr>
              <w:t xml:space="preserve">Pumps 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2362D" w:rsidRPr="009F3925" w:rsidRDefault="00E2362D" w:rsidP="00E236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</w:tbl>
    <w:p w:rsidR="00843A23" w:rsidRDefault="00843A23" w:rsidP="00ED57D0">
      <w:pPr>
        <w:rPr>
          <w:rFonts w:ascii="Times New Roman" w:hAnsi="Times New Roman"/>
          <w:bCs/>
          <w:sz w:val="20"/>
          <w:szCs w:val="20"/>
        </w:rPr>
      </w:pPr>
    </w:p>
    <w:p w:rsidR="009F3925" w:rsidRDefault="009F3925" w:rsidP="00ED57D0">
      <w:pPr>
        <w:rPr>
          <w:rFonts w:ascii="Times New Roman" w:hAnsi="Times New Roman"/>
          <w:bCs/>
          <w:sz w:val="20"/>
          <w:szCs w:val="20"/>
        </w:rPr>
      </w:pPr>
    </w:p>
    <w:p w:rsidR="009F3925" w:rsidRDefault="009F3925" w:rsidP="00ED57D0">
      <w:pPr>
        <w:rPr>
          <w:rFonts w:ascii="Times New Roman" w:hAnsi="Times New Roman"/>
          <w:bCs/>
          <w:sz w:val="20"/>
          <w:szCs w:val="20"/>
        </w:rPr>
        <w:sectPr w:rsidR="009F3925" w:rsidSect="00A451D1">
          <w:headerReference w:type="default" r:id="rId7"/>
          <w:footerReference w:type="default" r:id="rId8"/>
          <w:pgSz w:w="12240" w:h="15840"/>
          <w:pgMar w:top="1430" w:right="720" w:bottom="720" w:left="720" w:header="720" w:footer="288" w:gutter="0"/>
          <w:cols w:space="720"/>
          <w:docGrid w:linePitch="360"/>
        </w:sectPr>
      </w:pPr>
    </w:p>
    <w:p w:rsidR="005750D8" w:rsidRPr="002C1346" w:rsidRDefault="005750D8" w:rsidP="00ED57D0">
      <w:pPr>
        <w:rPr>
          <w:rFonts w:ascii="Times New Roman" w:hAnsi="Times New Roman"/>
          <w:bCs/>
          <w:sz w:val="20"/>
          <w:szCs w:val="20"/>
        </w:rPr>
      </w:pPr>
      <w:bookmarkStart w:id="2" w:name="_GoBack"/>
      <w:bookmarkEnd w:id="2"/>
    </w:p>
    <w:sectPr w:rsidR="005750D8" w:rsidRPr="002C1346" w:rsidSect="00CC1B34">
      <w:headerReference w:type="default" r:id="rId9"/>
      <w:type w:val="continuous"/>
      <w:pgSz w:w="12240" w:h="15840"/>
      <w:pgMar w:top="810" w:right="720" w:bottom="720" w:left="720" w:header="27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F4" w:rsidRDefault="005B56F4">
      <w:r>
        <w:separator/>
      </w:r>
    </w:p>
  </w:endnote>
  <w:endnote w:type="continuationSeparator" w:id="0">
    <w:p w:rsidR="005B56F4" w:rsidRDefault="005B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D7" w:rsidRDefault="004645D7" w:rsidP="004645D7">
    <w:pPr>
      <w:pStyle w:val="Footer"/>
      <w:jc w:val="center"/>
      <w:rPr>
        <w:rStyle w:val="Hyperlink"/>
        <w:sz w:val="16"/>
      </w:rPr>
    </w:pPr>
    <w:r>
      <w:rPr>
        <w:sz w:val="16"/>
      </w:rPr>
      <w:t>Central Region Office:  1990 E. Gettysburg Ave. Fresno, CA 93726-</w:t>
    </w:r>
    <w:proofErr w:type="gramStart"/>
    <w:r>
      <w:rPr>
        <w:sz w:val="16"/>
      </w:rPr>
      <w:t>0244  TEL</w:t>
    </w:r>
    <w:proofErr w:type="gramEnd"/>
    <w:r>
      <w:rPr>
        <w:sz w:val="16"/>
      </w:rPr>
      <w:t xml:space="preserve"> (559) 230-6000  FAX (559) 230-6061  WEB </w:t>
    </w:r>
    <w:hyperlink r:id="rId1" w:history="1">
      <w:r w:rsidR="000878E8">
        <w:rPr>
          <w:rStyle w:val="Hyperlink"/>
          <w:rFonts w:cs="Arial"/>
          <w:noProof/>
          <w:sz w:val="16"/>
          <w:szCs w:val="16"/>
        </w:rPr>
        <w:t>www.valleyair.</w:t>
      </w:r>
      <w:r w:rsidR="000878E8">
        <w:rPr>
          <w:rStyle w:val="Hyperlink"/>
          <w:rFonts w:cs="Arial"/>
          <w:noProof/>
          <w:sz w:val="16"/>
          <w:szCs w:val="16"/>
        </w:rPr>
        <w:t>o</w:t>
      </w:r>
      <w:r w:rsidR="000878E8">
        <w:rPr>
          <w:rStyle w:val="Hyperlink"/>
          <w:rFonts w:cs="Arial"/>
          <w:noProof/>
          <w:sz w:val="16"/>
          <w:szCs w:val="16"/>
        </w:rPr>
        <w:t>rg</w:t>
      </w:r>
      <w:r w:rsidR="000878E8">
        <w:rPr>
          <w:rStyle w:val="Hyperlink"/>
          <w:rFonts w:cs="Arial"/>
          <w:sz w:val="16"/>
          <w:szCs w:val="16"/>
        </w:rPr>
        <w:t>/ISR</w:t>
      </w:r>
    </w:hyperlink>
  </w:p>
  <w:p w:rsidR="00153584" w:rsidRPr="00A451D1" w:rsidRDefault="00153584" w:rsidP="004645D7">
    <w:pPr>
      <w:pStyle w:val="Footer"/>
      <w:jc w:val="center"/>
      <w:rPr>
        <w:sz w:val="8"/>
        <w:szCs w:val="8"/>
      </w:rPr>
    </w:pPr>
  </w:p>
  <w:p w:rsidR="004645D7" w:rsidRPr="004645D7" w:rsidRDefault="00A0036E" w:rsidP="00A0036E">
    <w:pPr>
      <w:pStyle w:val="Footer"/>
      <w:tabs>
        <w:tab w:val="clear" w:pos="4320"/>
        <w:tab w:val="clear" w:pos="8640"/>
        <w:tab w:val="right" w:pos="10800"/>
      </w:tabs>
    </w:pPr>
    <w:r w:rsidRPr="00A73EBC">
      <w:rPr>
        <w:sz w:val="16"/>
        <w:szCs w:val="16"/>
      </w:rPr>
      <w:t xml:space="preserve">Page </w:t>
    </w:r>
    <w:r w:rsidRPr="00A73EBC">
      <w:rPr>
        <w:sz w:val="16"/>
        <w:szCs w:val="16"/>
      </w:rPr>
      <w:fldChar w:fldCharType="begin"/>
    </w:r>
    <w:r w:rsidRPr="00A73EBC">
      <w:rPr>
        <w:sz w:val="16"/>
        <w:szCs w:val="16"/>
      </w:rPr>
      <w:instrText xml:space="preserve"> PAGE </w:instrText>
    </w:r>
    <w:r w:rsidRPr="00A73EBC">
      <w:rPr>
        <w:sz w:val="16"/>
        <w:szCs w:val="16"/>
      </w:rPr>
      <w:fldChar w:fldCharType="separate"/>
    </w:r>
    <w:r w:rsidR="000878E8">
      <w:rPr>
        <w:noProof/>
        <w:sz w:val="16"/>
        <w:szCs w:val="16"/>
      </w:rPr>
      <w:t>1</w:t>
    </w:r>
    <w:r w:rsidRPr="00A73EBC">
      <w:rPr>
        <w:sz w:val="16"/>
        <w:szCs w:val="16"/>
      </w:rPr>
      <w:fldChar w:fldCharType="end"/>
    </w:r>
    <w:r w:rsidRPr="00A73EBC">
      <w:rPr>
        <w:sz w:val="16"/>
        <w:szCs w:val="16"/>
      </w:rPr>
      <w:t xml:space="preserve"> of </w:t>
    </w:r>
    <w:r w:rsidRPr="00A73EBC">
      <w:rPr>
        <w:sz w:val="16"/>
        <w:szCs w:val="16"/>
      </w:rPr>
      <w:fldChar w:fldCharType="begin"/>
    </w:r>
    <w:r w:rsidRPr="00A73EBC">
      <w:rPr>
        <w:sz w:val="16"/>
        <w:szCs w:val="16"/>
      </w:rPr>
      <w:instrText xml:space="preserve"> NUMPAGES </w:instrText>
    </w:r>
    <w:r w:rsidRPr="00A73EBC">
      <w:rPr>
        <w:sz w:val="16"/>
        <w:szCs w:val="16"/>
      </w:rPr>
      <w:fldChar w:fldCharType="separate"/>
    </w:r>
    <w:r w:rsidR="000878E8">
      <w:rPr>
        <w:noProof/>
        <w:sz w:val="16"/>
        <w:szCs w:val="16"/>
      </w:rPr>
      <w:t>1</w:t>
    </w:r>
    <w:r w:rsidRPr="00A73EBC">
      <w:rPr>
        <w:sz w:val="16"/>
        <w:szCs w:val="16"/>
      </w:rPr>
      <w:fldChar w:fldCharType="end"/>
    </w:r>
    <w:r w:rsidR="008E7146">
      <w:rPr>
        <w:sz w:val="16"/>
        <w:szCs w:val="16"/>
      </w:rPr>
      <w:tab/>
    </w:r>
    <w:r w:rsidR="000878E8">
      <w:rPr>
        <w:sz w:val="16"/>
        <w:szCs w:val="16"/>
      </w:rPr>
      <w:t>August 30</w:t>
    </w:r>
    <w:r w:rsidRPr="00A73EBC">
      <w:rPr>
        <w:sz w:val="16"/>
        <w:szCs w:val="16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F4" w:rsidRDefault="005B56F4">
      <w:r>
        <w:separator/>
      </w:r>
    </w:p>
  </w:footnote>
  <w:footnote w:type="continuationSeparator" w:id="0">
    <w:p w:rsidR="005B56F4" w:rsidRDefault="005B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A23" w:rsidRDefault="003F7476">
    <w:pPr>
      <w:pStyle w:val="Header"/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2C1E2605" wp14:editId="1BA5645C">
          <wp:simplePos x="0" y="0"/>
          <wp:positionH relativeFrom="column">
            <wp:posOffset>4464050</wp:posOffset>
          </wp:positionH>
          <wp:positionV relativeFrom="paragraph">
            <wp:posOffset>-206375</wp:posOffset>
          </wp:positionV>
          <wp:extent cx="2400300" cy="549910"/>
          <wp:effectExtent l="0" t="0" r="0" b="0"/>
          <wp:wrapNone/>
          <wp:docPr id="23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3FAD6438" wp14:editId="79EA8870">
          <wp:simplePos x="0" y="0"/>
          <wp:positionH relativeFrom="column">
            <wp:posOffset>-38100</wp:posOffset>
          </wp:positionH>
          <wp:positionV relativeFrom="paragraph">
            <wp:posOffset>-171450</wp:posOffset>
          </wp:positionV>
          <wp:extent cx="2857500" cy="514985"/>
          <wp:effectExtent l="0" t="0" r="0" b="0"/>
          <wp:wrapNone/>
          <wp:docPr id="24" name="Picture 24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A23" w:rsidRDefault="00843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E6D"/>
    <w:multiLevelType w:val="hybridMultilevel"/>
    <w:tmpl w:val="AB96142C"/>
    <w:lvl w:ilvl="0" w:tplc="4DC850C8">
      <w:start w:val="1"/>
      <w:numFmt w:val="bullet"/>
      <w:lvlText w:val=""/>
      <w:lvlJc w:val="left"/>
      <w:pPr>
        <w:tabs>
          <w:tab w:val="num" w:pos="1224"/>
        </w:tabs>
        <w:ind w:left="86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580F8B"/>
    <w:multiLevelType w:val="hybridMultilevel"/>
    <w:tmpl w:val="0B588188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7DCE"/>
    <w:multiLevelType w:val="hybridMultilevel"/>
    <w:tmpl w:val="1C4A8706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A118C"/>
    <w:multiLevelType w:val="hybridMultilevel"/>
    <w:tmpl w:val="9B22DF04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DF656E9"/>
    <w:multiLevelType w:val="hybridMultilevel"/>
    <w:tmpl w:val="F1084CF4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016A1"/>
    <w:multiLevelType w:val="hybridMultilevel"/>
    <w:tmpl w:val="C810A2F2"/>
    <w:lvl w:ilvl="0" w:tplc="95428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E6804"/>
    <w:multiLevelType w:val="hybridMultilevel"/>
    <w:tmpl w:val="41445E48"/>
    <w:lvl w:ilvl="0" w:tplc="CABAD0CC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143E3"/>
    <w:multiLevelType w:val="hybridMultilevel"/>
    <w:tmpl w:val="37C28C34"/>
    <w:lvl w:ilvl="0" w:tplc="8C645D20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222EE"/>
    <w:multiLevelType w:val="hybridMultilevel"/>
    <w:tmpl w:val="67443BCE"/>
    <w:lvl w:ilvl="0" w:tplc="8C645D20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7AA9"/>
    <w:multiLevelType w:val="hybridMultilevel"/>
    <w:tmpl w:val="D3DE7B38"/>
    <w:lvl w:ilvl="0" w:tplc="545232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F034B"/>
    <w:multiLevelType w:val="hybridMultilevel"/>
    <w:tmpl w:val="0C800820"/>
    <w:lvl w:ilvl="0" w:tplc="4DC850C8">
      <w:start w:val="1"/>
      <w:numFmt w:val="bullet"/>
      <w:lvlText w:val=""/>
      <w:lvlJc w:val="left"/>
      <w:pPr>
        <w:tabs>
          <w:tab w:val="num" w:pos="1760"/>
        </w:tabs>
        <w:ind w:left="1400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68"/>
        </w:tabs>
        <w:ind w:left="27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8"/>
        </w:tabs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8"/>
        </w:tabs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8"/>
        </w:tabs>
        <w:ind w:left="49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8"/>
        </w:tabs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8"/>
        </w:tabs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8"/>
        </w:tabs>
        <w:ind w:left="70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8"/>
        </w:tabs>
        <w:ind w:left="7808" w:hanging="360"/>
      </w:pPr>
      <w:rPr>
        <w:rFonts w:ascii="Wingdings" w:hAnsi="Wingdings" w:hint="default"/>
      </w:rPr>
    </w:lvl>
  </w:abstractNum>
  <w:abstractNum w:abstractNumId="11" w15:restartNumberingAfterBreak="0">
    <w:nsid w:val="2CE633A5"/>
    <w:multiLevelType w:val="hybridMultilevel"/>
    <w:tmpl w:val="0F8CADF8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66FB"/>
    <w:multiLevelType w:val="hybridMultilevel"/>
    <w:tmpl w:val="FC66871A"/>
    <w:lvl w:ilvl="0" w:tplc="8B62C7AA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18FE"/>
    <w:multiLevelType w:val="hybridMultilevel"/>
    <w:tmpl w:val="C6F67212"/>
    <w:lvl w:ilvl="0" w:tplc="AD7E2E24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DC4BD3"/>
    <w:multiLevelType w:val="hybridMultilevel"/>
    <w:tmpl w:val="29D661DE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57A4A4C"/>
    <w:multiLevelType w:val="hybridMultilevel"/>
    <w:tmpl w:val="23D02F92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D03C0"/>
    <w:multiLevelType w:val="hybridMultilevel"/>
    <w:tmpl w:val="F6B29250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451D3157"/>
    <w:multiLevelType w:val="hybridMultilevel"/>
    <w:tmpl w:val="1C50A08A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D0231"/>
    <w:multiLevelType w:val="hybridMultilevel"/>
    <w:tmpl w:val="1C50A08A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D1E3D"/>
    <w:multiLevelType w:val="hybridMultilevel"/>
    <w:tmpl w:val="C810A2F2"/>
    <w:lvl w:ilvl="0" w:tplc="B0F2E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53053"/>
    <w:multiLevelType w:val="hybridMultilevel"/>
    <w:tmpl w:val="44A860AA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1892CE6"/>
    <w:multiLevelType w:val="hybridMultilevel"/>
    <w:tmpl w:val="3F10BBAE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5C47E96"/>
    <w:multiLevelType w:val="hybridMultilevel"/>
    <w:tmpl w:val="2F3C9618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572A20C8"/>
    <w:multiLevelType w:val="hybridMultilevel"/>
    <w:tmpl w:val="A7E0A7AC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E1729"/>
    <w:multiLevelType w:val="hybridMultilevel"/>
    <w:tmpl w:val="5CB89AEA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62343"/>
    <w:multiLevelType w:val="hybridMultilevel"/>
    <w:tmpl w:val="EBD84D96"/>
    <w:lvl w:ilvl="0" w:tplc="8B62C7AA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4DC850C8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15053"/>
    <w:multiLevelType w:val="hybridMultilevel"/>
    <w:tmpl w:val="A262291E"/>
    <w:lvl w:ilvl="0" w:tplc="8A4ADEC4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14BDA"/>
    <w:multiLevelType w:val="hybridMultilevel"/>
    <w:tmpl w:val="4134BA2C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CEC6993"/>
    <w:multiLevelType w:val="hybridMultilevel"/>
    <w:tmpl w:val="E9306172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0752D"/>
    <w:multiLevelType w:val="hybridMultilevel"/>
    <w:tmpl w:val="A262291E"/>
    <w:lvl w:ilvl="0" w:tplc="CABAD0CC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11F3"/>
    <w:multiLevelType w:val="hybridMultilevel"/>
    <w:tmpl w:val="C810A2F2"/>
    <w:lvl w:ilvl="0" w:tplc="A83EE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E4E2C"/>
    <w:multiLevelType w:val="hybridMultilevel"/>
    <w:tmpl w:val="9508E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C6DBD"/>
    <w:multiLevelType w:val="hybridMultilevel"/>
    <w:tmpl w:val="6BFAE39A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D3A0A"/>
    <w:multiLevelType w:val="hybridMultilevel"/>
    <w:tmpl w:val="9BCEBC14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5"/>
  </w:num>
  <w:num w:numId="5">
    <w:abstractNumId w:val="10"/>
  </w:num>
  <w:num w:numId="6">
    <w:abstractNumId w:val="0"/>
  </w:num>
  <w:num w:numId="7">
    <w:abstractNumId w:val="2"/>
  </w:num>
  <w:num w:numId="8">
    <w:abstractNumId w:val="14"/>
  </w:num>
  <w:num w:numId="9">
    <w:abstractNumId w:val="33"/>
  </w:num>
  <w:num w:numId="10">
    <w:abstractNumId w:val="32"/>
  </w:num>
  <w:num w:numId="11">
    <w:abstractNumId w:val="3"/>
  </w:num>
  <w:num w:numId="12">
    <w:abstractNumId w:val="11"/>
  </w:num>
  <w:num w:numId="13">
    <w:abstractNumId w:val="12"/>
  </w:num>
  <w:num w:numId="14">
    <w:abstractNumId w:val="25"/>
  </w:num>
  <w:num w:numId="15">
    <w:abstractNumId w:val="28"/>
  </w:num>
  <w:num w:numId="16">
    <w:abstractNumId w:val="24"/>
  </w:num>
  <w:num w:numId="17">
    <w:abstractNumId w:val="23"/>
  </w:num>
  <w:num w:numId="18">
    <w:abstractNumId w:val="13"/>
  </w:num>
  <w:num w:numId="19">
    <w:abstractNumId w:val="20"/>
  </w:num>
  <w:num w:numId="20">
    <w:abstractNumId w:val="5"/>
  </w:num>
  <w:num w:numId="21">
    <w:abstractNumId w:val="30"/>
  </w:num>
  <w:num w:numId="22">
    <w:abstractNumId w:val="19"/>
  </w:num>
  <w:num w:numId="23">
    <w:abstractNumId w:val="4"/>
  </w:num>
  <w:num w:numId="24">
    <w:abstractNumId w:val="7"/>
  </w:num>
  <w:num w:numId="25">
    <w:abstractNumId w:val="8"/>
  </w:num>
  <w:num w:numId="26">
    <w:abstractNumId w:val="26"/>
  </w:num>
  <w:num w:numId="27">
    <w:abstractNumId w:val="29"/>
  </w:num>
  <w:num w:numId="28">
    <w:abstractNumId w:val="6"/>
  </w:num>
  <w:num w:numId="29">
    <w:abstractNumId w:val="27"/>
  </w:num>
  <w:num w:numId="30">
    <w:abstractNumId w:val="16"/>
  </w:num>
  <w:num w:numId="31">
    <w:abstractNumId w:val="22"/>
  </w:num>
  <w:num w:numId="32">
    <w:abstractNumId w:val="21"/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81"/>
    <w:rsid w:val="00020039"/>
    <w:rsid w:val="000718FD"/>
    <w:rsid w:val="000878E8"/>
    <w:rsid w:val="000D0C9C"/>
    <w:rsid w:val="000F428A"/>
    <w:rsid w:val="00111503"/>
    <w:rsid w:val="00147342"/>
    <w:rsid w:val="00153584"/>
    <w:rsid w:val="00204FDD"/>
    <w:rsid w:val="00275158"/>
    <w:rsid w:val="002A6990"/>
    <w:rsid w:val="002C1346"/>
    <w:rsid w:val="002D7705"/>
    <w:rsid w:val="00303AD3"/>
    <w:rsid w:val="00305949"/>
    <w:rsid w:val="00352206"/>
    <w:rsid w:val="00367CFC"/>
    <w:rsid w:val="00373CBF"/>
    <w:rsid w:val="003B1DB5"/>
    <w:rsid w:val="003D4F54"/>
    <w:rsid w:val="003F7476"/>
    <w:rsid w:val="0041630E"/>
    <w:rsid w:val="00421BB3"/>
    <w:rsid w:val="004566B0"/>
    <w:rsid w:val="004569AA"/>
    <w:rsid w:val="004645D7"/>
    <w:rsid w:val="00471EFD"/>
    <w:rsid w:val="00480616"/>
    <w:rsid w:val="00483523"/>
    <w:rsid w:val="0049064E"/>
    <w:rsid w:val="004B5854"/>
    <w:rsid w:val="005043EF"/>
    <w:rsid w:val="00517F42"/>
    <w:rsid w:val="0053752E"/>
    <w:rsid w:val="005464B3"/>
    <w:rsid w:val="00560C49"/>
    <w:rsid w:val="00574174"/>
    <w:rsid w:val="005750D8"/>
    <w:rsid w:val="005A6AA8"/>
    <w:rsid w:val="005B56F4"/>
    <w:rsid w:val="005D1F87"/>
    <w:rsid w:val="0062529E"/>
    <w:rsid w:val="006612C5"/>
    <w:rsid w:val="00663ECB"/>
    <w:rsid w:val="00697ECB"/>
    <w:rsid w:val="006A4C86"/>
    <w:rsid w:val="006A61DA"/>
    <w:rsid w:val="006B5A06"/>
    <w:rsid w:val="006D5CBE"/>
    <w:rsid w:val="00724DEC"/>
    <w:rsid w:val="00777821"/>
    <w:rsid w:val="00784B4F"/>
    <w:rsid w:val="007D4F8C"/>
    <w:rsid w:val="00812700"/>
    <w:rsid w:val="00831069"/>
    <w:rsid w:val="00837987"/>
    <w:rsid w:val="00843A23"/>
    <w:rsid w:val="00844772"/>
    <w:rsid w:val="00862C33"/>
    <w:rsid w:val="00887BE6"/>
    <w:rsid w:val="008A3990"/>
    <w:rsid w:val="008A5D6A"/>
    <w:rsid w:val="008B0ABC"/>
    <w:rsid w:val="008E7146"/>
    <w:rsid w:val="0091146B"/>
    <w:rsid w:val="00927B29"/>
    <w:rsid w:val="00972492"/>
    <w:rsid w:val="009C0ABF"/>
    <w:rsid w:val="009D0C3D"/>
    <w:rsid w:val="009F3925"/>
    <w:rsid w:val="00A0036E"/>
    <w:rsid w:val="00A26A4B"/>
    <w:rsid w:val="00A451D1"/>
    <w:rsid w:val="00A54801"/>
    <w:rsid w:val="00A70371"/>
    <w:rsid w:val="00AD5686"/>
    <w:rsid w:val="00B26F8D"/>
    <w:rsid w:val="00B75AC5"/>
    <w:rsid w:val="00BB0668"/>
    <w:rsid w:val="00BF6F94"/>
    <w:rsid w:val="00C436AD"/>
    <w:rsid w:val="00C44C37"/>
    <w:rsid w:val="00C604C6"/>
    <w:rsid w:val="00C73EE3"/>
    <w:rsid w:val="00C96AD3"/>
    <w:rsid w:val="00CC1B34"/>
    <w:rsid w:val="00D05606"/>
    <w:rsid w:val="00D10D6F"/>
    <w:rsid w:val="00D1708D"/>
    <w:rsid w:val="00D43D32"/>
    <w:rsid w:val="00D60ED3"/>
    <w:rsid w:val="00D91ADB"/>
    <w:rsid w:val="00DB1AA2"/>
    <w:rsid w:val="00DD1BCE"/>
    <w:rsid w:val="00DD1CBA"/>
    <w:rsid w:val="00DE0D69"/>
    <w:rsid w:val="00DE30F7"/>
    <w:rsid w:val="00E024FE"/>
    <w:rsid w:val="00E05D37"/>
    <w:rsid w:val="00E2362D"/>
    <w:rsid w:val="00E27047"/>
    <w:rsid w:val="00E362A3"/>
    <w:rsid w:val="00E46CCB"/>
    <w:rsid w:val="00E93952"/>
    <w:rsid w:val="00EB131E"/>
    <w:rsid w:val="00ED57D0"/>
    <w:rsid w:val="00F12F74"/>
    <w:rsid w:val="00F64A89"/>
    <w:rsid w:val="00F72778"/>
    <w:rsid w:val="00F90E97"/>
    <w:rsid w:val="00FA71AC"/>
    <w:rsid w:val="00FB7536"/>
    <w:rsid w:val="00FC20BB"/>
    <w:rsid w:val="00FC6781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4ED98"/>
  <w15:docId w15:val="{D784D61A-1EE6-486A-82F5-D1CF2568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352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7047"/>
    <w:pPr>
      <w:tabs>
        <w:tab w:val="center" w:pos="4320"/>
        <w:tab w:val="right" w:pos="8640"/>
      </w:tabs>
    </w:pPr>
  </w:style>
  <w:style w:type="character" w:styleId="Hyperlink">
    <w:name w:val="Hyperlink"/>
    <w:rsid w:val="00EB13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0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D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24DEC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90E97"/>
    <w:rPr>
      <w:color w:val="800080" w:themeColor="followedHyperlink"/>
      <w:u w:val="single"/>
    </w:rPr>
  </w:style>
  <w:style w:type="table" w:styleId="ListTable4-Accent1">
    <w:name w:val="List Table 4 Accent 1"/>
    <w:basedOn w:val="TableNormal"/>
    <w:uiPriority w:val="49"/>
    <w:rsid w:val="00F90E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leyair.org/IS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Application Form</vt:lpstr>
    </vt:vector>
  </TitlesOfParts>
  <Company>SJVUAPCD</Company>
  <LinksUpToDate>false</LinksUpToDate>
  <CharactersWithSpaces>1276</CharactersWithSpaces>
  <SharedDoc>false</SharedDoc>
  <HLinks>
    <vt:vector size="6" baseType="variant"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http://www.valleyair.org/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Application Form</dc:title>
  <dc:creator>Information Services Division</dc:creator>
  <cp:lastModifiedBy>Michael Corder</cp:lastModifiedBy>
  <cp:revision>13</cp:revision>
  <cp:lastPrinted>2012-06-26T15:42:00Z</cp:lastPrinted>
  <dcterms:created xsi:type="dcterms:W3CDTF">2022-08-15T22:51:00Z</dcterms:created>
  <dcterms:modified xsi:type="dcterms:W3CDTF">2022-08-30T18:58:00Z</dcterms:modified>
</cp:coreProperties>
</file>